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D204A63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9B505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9597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3756FCE4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9B5053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01997/01924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2D7B7D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9B5053">
        <w:rPr>
          <w:rFonts w:ascii="Arial" w:eastAsia="Times New Roman" w:hAnsi="Arial" w:cs="Arial"/>
          <w:b/>
          <w:bCs/>
          <w:sz w:val="22"/>
          <w:szCs w:val="22"/>
        </w:rPr>
        <w:t>tarcz garnkowych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35B60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5053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2026-04-29T06:46:00Z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